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59" w:rsidRPr="00674859" w:rsidRDefault="00674859" w:rsidP="00674859">
      <w:pPr>
        <w:spacing w:after="0" w:line="240" w:lineRule="auto"/>
        <w:jc w:val="center"/>
        <w:rPr>
          <w:rFonts w:ascii="Kokila" w:hAnsi="Kokila" w:cs="Kokila"/>
          <w:sz w:val="40"/>
          <w:szCs w:val="36"/>
        </w:rPr>
      </w:pPr>
      <w:r w:rsidRPr="00674859">
        <w:rPr>
          <w:rFonts w:ascii="Kokila" w:hAnsi="Kokila" w:cs="Kokila"/>
          <w:sz w:val="40"/>
          <w:szCs w:val="36"/>
          <w:cs/>
        </w:rPr>
        <w:t>अपर तामाकोशी हाइड्रोपावर लिमिटेड</w:t>
      </w:r>
    </w:p>
    <w:p w:rsidR="00674859" w:rsidRDefault="00674859" w:rsidP="00674859">
      <w:pPr>
        <w:spacing w:after="0" w:line="240" w:lineRule="auto"/>
        <w:jc w:val="center"/>
        <w:rPr>
          <w:rFonts w:ascii="Kokila" w:hAnsi="Kokila" w:cs="Kokila"/>
          <w:b/>
          <w:bCs/>
          <w:sz w:val="40"/>
          <w:szCs w:val="36"/>
        </w:rPr>
      </w:pPr>
      <w:r w:rsidRPr="00674859">
        <w:rPr>
          <w:rFonts w:ascii="Kokila" w:hAnsi="Kokila" w:cs="Kokila"/>
          <w:b/>
          <w:bCs/>
          <w:sz w:val="40"/>
          <w:szCs w:val="36"/>
          <w:cs/>
        </w:rPr>
        <w:t>माथिल्लो तामाकोशी जलविद्य</w:t>
      </w:r>
      <w:r w:rsidRPr="00674859">
        <w:rPr>
          <w:rFonts w:ascii="Kokila" w:hAnsi="Kokila" w:cs="Kokila" w:hint="cs"/>
          <w:b/>
          <w:bCs/>
          <w:sz w:val="40"/>
          <w:szCs w:val="36"/>
          <w:cs/>
        </w:rPr>
        <w:t>ु</w:t>
      </w:r>
      <w:r w:rsidRPr="00674859">
        <w:rPr>
          <w:rFonts w:ascii="Kokila" w:hAnsi="Kokila" w:cs="Kokila"/>
          <w:b/>
          <w:bCs/>
          <w:sz w:val="40"/>
          <w:szCs w:val="36"/>
          <w:cs/>
        </w:rPr>
        <w:t>त</w:t>
      </w:r>
      <w:r w:rsidRPr="00674859">
        <w:rPr>
          <w:rFonts w:ascii="Kokila" w:hAnsi="Kokila" w:cs="Kokila" w:hint="cs"/>
          <w:b/>
          <w:bCs/>
          <w:sz w:val="40"/>
          <w:szCs w:val="36"/>
          <w:cs/>
        </w:rPr>
        <w:t xml:space="preserve"> केन्द्र</w:t>
      </w:r>
      <w:r>
        <w:rPr>
          <w:rFonts w:ascii="Kokila" w:hAnsi="Kokila" w:cs="Kokila" w:hint="cs"/>
          <w:b/>
          <w:bCs/>
          <w:sz w:val="40"/>
          <w:szCs w:val="36"/>
          <w:cs/>
        </w:rPr>
        <w:t xml:space="preserve"> </w:t>
      </w:r>
      <w:r>
        <w:rPr>
          <w:rFonts w:ascii="Kokila" w:hAnsi="Kokila" w:cs="Kokila"/>
          <w:b/>
          <w:bCs/>
          <w:sz w:val="40"/>
          <w:szCs w:val="36"/>
        </w:rPr>
        <w:t>(</w:t>
      </w:r>
      <w:r>
        <w:rPr>
          <w:rFonts w:ascii="Kokila" w:hAnsi="Kokila" w:cs="Kokila" w:hint="cs"/>
          <w:b/>
          <w:bCs/>
          <w:sz w:val="40"/>
          <w:szCs w:val="36"/>
          <w:cs/>
        </w:rPr>
        <w:t>४५६ मेगा वाट</w:t>
      </w:r>
      <w:r>
        <w:rPr>
          <w:rFonts w:ascii="Kokila" w:hAnsi="Kokila" w:cs="Kokila"/>
          <w:b/>
          <w:bCs/>
          <w:sz w:val="40"/>
          <w:szCs w:val="36"/>
        </w:rPr>
        <w:t>)</w:t>
      </w:r>
    </w:p>
    <w:p w:rsidR="00674859" w:rsidRPr="00C0477E" w:rsidRDefault="00674859" w:rsidP="00674859">
      <w:pPr>
        <w:spacing w:after="0" w:line="240" w:lineRule="auto"/>
        <w:rPr>
          <w:rFonts w:ascii="Kokila" w:hAnsi="Kokila" w:cs="Kokila"/>
          <w:b/>
          <w:bCs/>
        </w:rPr>
      </w:pPr>
    </w:p>
    <w:p w:rsidR="00674859" w:rsidRDefault="00674859" w:rsidP="00674859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EC02C4">
        <w:rPr>
          <w:rFonts w:ascii="Kokila" w:hAnsi="Kokila" w:cs="Kokila" w:hint="cs"/>
          <w:b/>
          <w:bCs/>
          <w:sz w:val="32"/>
          <w:szCs w:val="32"/>
          <w:cs/>
        </w:rPr>
        <w:t>२०८१ असोज ११ र १२ गतेको अबिरल वर्षाको क</w:t>
      </w:r>
      <w:r w:rsidR="00EC02C4">
        <w:rPr>
          <w:rFonts w:ascii="Kokila" w:hAnsi="Kokila" w:cs="Kokila" w:hint="cs"/>
          <w:b/>
          <w:bCs/>
          <w:sz w:val="32"/>
          <w:szCs w:val="32"/>
          <w:cs/>
        </w:rPr>
        <w:t>ारण आएको बाढि</w:t>
      </w:r>
      <w:r w:rsidRPr="00EC02C4">
        <w:rPr>
          <w:rFonts w:ascii="Kokila" w:hAnsi="Kokila" w:cs="Kokila" w:hint="cs"/>
          <w:b/>
          <w:bCs/>
          <w:sz w:val="32"/>
          <w:szCs w:val="32"/>
          <w:cs/>
        </w:rPr>
        <w:t xml:space="preserve"> तथा पहिरो कारण </w:t>
      </w:r>
      <w:r w:rsidRPr="00EC02C4">
        <w:rPr>
          <w:rFonts w:ascii="Kokila" w:hAnsi="Kokila" w:cs="Kokila"/>
          <w:b/>
          <w:bCs/>
          <w:sz w:val="32"/>
          <w:szCs w:val="32"/>
          <w:cs/>
        </w:rPr>
        <w:t>माथिल्लो तामाकोशी जलविद्य</w:t>
      </w:r>
      <w:r w:rsidRPr="00EC02C4">
        <w:rPr>
          <w:rFonts w:ascii="Kokila" w:hAnsi="Kokila" w:cs="Kokila" w:hint="cs"/>
          <w:b/>
          <w:bCs/>
          <w:sz w:val="32"/>
          <w:szCs w:val="32"/>
          <w:cs/>
        </w:rPr>
        <w:t>ु</w:t>
      </w:r>
      <w:r w:rsidRPr="00EC02C4">
        <w:rPr>
          <w:rFonts w:ascii="Kokila" w:hAnsi="Kokila" w:cs="Kokila"/>
          <w:b/>
          <w:bCs/>
          <w:sz w:val="32"/>
          <w:szCs w:val="32"/>
          <w:cs/>
        </w:rPr>
        <w:t>त</w:t>
      </w:r>
      <w:r w:rsidRPr="00EC02C4">
        <w:rPr>
          <w:rFonts w:ascii="Kokila" w:hAnsi="Kokila" w:cs="Kokila" w:hint="cs"/>
          <w:b/>
          <w:bCs/>
          <w:sz w:val="32"/>
          <w:szCs w:val="32"/>
          <w:cs/>
        </w:rPr>
        <w:t xml:space="preserve"> केन्द्र </w:t>
      </w:r>
      <w:r w:rsidRPr="00EC02C4">
        <w:rPr>
          <w:rFonts w:ascii="Kokila" w:hAnsi="Kokila" w:cs="Kokila"/>
          <w:b/>
          <w:bCs/>
          <w:sz w:val="32"/>
          <w:szCs w:val="32"/>
        </w:rPr>
        <w:t>(</w:t>
      </w:r>
      <w:r w:rsidRPr="00EC02C4">
        <w:rPr>
          <w:rFonts w:ascii="Kokila" w:hAnsi="Kokila" w:cs="Kokila" w:hint="cs"/>
          <w:b/>
          <w:bCs/>
          <w:sz w:val="32"/>
          <w:szCs w:val="32"/>
          <w:cs/>
        </w:rPr>
        <w:t>४५६ मे</w:t>
      </w:r>
      <w:r w:rsidR="00EC02C4" w:rsidRPr="00EC02C4">
        <w:rPr>
          <w:rFonts w:ascii="Kokila" w:hAnsi="Kokila" w:cs="Kokila" w:hint="cs"/>
          <w:b/>
          <w:bCs/>
          <w:sz w:val="32"/>
          <w:szCs w:val="32"/>
          <w:cs/>
        </w:rPr>
        <w:t>गा</w:t>
      </w:r>
      <w:r w:rsidRPr="00EC02C4">
        <w:rPr>
          <w:rFonts w:ascii="Kokila" w:hAnsi="Kokila" w:cs="Kokila" w:hint="cs"/>
          <w:b/>
          <w:bCs/>
          <w:sz w:val="32"/>
          <w:szCs w:val="32"/>
          <w:cs/>
        </w:rPr>
        <w:t>वाट</w:t>
      </w:r>
      <w:r w:rsidRPr="00EC02C4">
        <w:rPr>
          <w:rFonts w:ascii="Kokila" w:hAnsi="Kokila" w:cs="Kokila"/>
          <w:b/>
          <w:bCs/>
          <w:sz w:val="32"/>
          <w:szCs w:val="32"/>
        </w:rPr>
        <w:t>)</w:t>
      </w:r>
      <w:r w:rsidRPr="00EC02C4">
        <w:rPr>
          <w:rFonts w:ascii="Kokila" w:hAnsi="Kokila" w:cs="Kokila" w:hint="cs"/>
          <w:b/>
          <w:bCs/>
          <w:sz w:val="32"/>
          <w:szCs w:val="32"/>
          <w:cs/>
        </w:rPr>
        <w:t xml:space="preserve"> मा भएको </w:t>
      </w:r>
      <w:r w:rsidR="00EC02C4" w:rsidRPr="00EC02C4">
        <w:rPr>
          <w:rFonts w:ascii="Kokila" w:hAnsi="Kokila" w:cs="Kokila" w:hint="cs"/>
          <w:b/>
          <w:bCs/>
          <w:sz w:val="32"/>
          <w:szCs w:val="32"/>
          <w:cs/>
        </w:rPr>
        <w:t xml:space="preserve">क्षतिको संक्षिप्त विवरण </w:t>
      </w:r>
    </w:p>
    <w:p w:rsidR="00C0477E" w:rsidRDefault="00EC02C4" w:rsidP="00C047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EC02C4">
        <w:rPr>
          <w:rFonts w:ascii="Kokila" w:hAnsi="Kokila" w:cs="Kokila" w:hint="cs"/>
          <w:sz w:val="32"/>
          <w:szCs w:val="32"/>
          <w:cs/>
        </w:rPr>
        <w:t>२०८१ असोज ११ र १२ गतेको अबिरल वर्षाको क</w:t>
      </w:r>
      <w:r>
        <w:rPr>
          <w:rFonts w:ascii="Kokila" w:hAnsi="Kokila" w:cs="Kokila" w:hint="cs"/>
          <w:sz w:val="32"/>
          <w:szCs w:val="32"/>
          <w:cs/>
        </w:rPr>
        <w:t xml:space="preserve">ारण आएको बाढि </w:t>
      </w:r>
      <w:r>
        <w:rPr>
          <w:rFonts w:ascii="Kokila" w:hAnsi="Kokila" w:cs="Kokila"/>
          <w:sz w:val="32"/>
          <w:szCs w:val="32"/>
        </w:rPr>
        <w:t xml:space="preserve">(Flash Flood) </w:t>
      </w:r>
      <w:r w:rsidRPr="00EC02C4">
        <w:rPr>
          <w:rFonts w:ascii="Kokila" w:hAnsi="Kokila" w:cs="Kokila" w:hint="cs"/>
          <w:sz w:val="32"/>
          <w:szCs w:val="32"/>
          <w:cs/>
        </w:rPr>
        <w:t xml:space="preserve">तथा पहिरो कारण </w:t>
      </w:r>
      <w:r w:rsidRPr="00EC02C4">
        <w:rPr>
          <w:rFonts w:ascii="Kokila" w:hAnsi="Kokila" w:cs="Kokila"/>
          <w:sz w:val="32"/>
          <w:szCs w:val="32"/>
          <w:cs/>
        </w:rPr>
        <w:t>माथिल्लो तामाकोशी जलविद्य</w:t>
      </w:r>
      <w:r w:rsidRPr="00EC02C4">
        <w:rPr>
          <w:rFonts w:ascii="Kokila" w:hAnsi="Kokila" w:cs="Kokila" w:hint="cs"/>
          <w:sz w:val="32"/>
          <w:szCs w:val="32"/>
          <w:cs/>
        </w:rPr>
        <w:t>ु</w:t>
      </w:r>
      <w:r w:rsidRPr="00EC02C4">
        <w:rPr>
          <w:rFonts w:ascii="Kokila" w:hAnsi="Kokila" w:cs="Kokila"/>
          <w:sz w:val="32"/>
          <w:szCs w:val="32"/>
          <w:cs/>
        </w:rPr>
        <w:t>त</w:t>
      </w:r>
      <w:r w:rsidRPr="00EC02C4">
        <w:rPr>
          <w:rFonts w:ascii="Kokila" w:hAnsi="Kokila" w:cs="Kokila" w:hint="cs"/>
          <w:sz w:val="32"/>
          <w:szCs w:val="32"/>
          <w:cs/>
        </w:rPr>
        <w:t xml:space="preserve"> केन्द्र</w:t>
      </w:r>
      <w:r>
        <w:rPr>
          <w:rFonts w:ascii="Kokila" w:hAnsi="Kokila" w:cs="Kokila" w:hint="cs"/>
          <w:sz w:val="32"/>
          <w:szCs w:val="32"/>
          <w:cs/>
        </w:rPr>
        <w:t xml:space="preserve">को वाधँ स्थलमा रहेको </w:t>
      </w:r>
      <w:r>
        <w:rPr>
          <w:rFonts w:ascii="Kokila" w:hAnsi="Kokila" w:cs="Kokila"/>
          <w:sz w:val="32"/>
          <w:szCs w:val="32"/>
        </w:rPr>
        <w:t xml:space="preserve">Headworks Control Building </w:t>
      </w:r>
      <w:r w:rsidR="00C0477E">
        <w:rPr>
          <w:rFonts w:ascii="Kokila" w:hAnsi="Kokila" w:cs="Kokila" w:hint="cs"/>
          <w:sz w:val="32"/>
          <w:szCs w:val="32"/>
          <w:cs/>
        </w:rPr>
        <w:t>पूर्णरुपमा र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="00C0477E">
        <w:rPr>
          <w:rFonts w:ascii="Kokila" w:hAnsi="Kokila" w:cs="Kokila" w:hint="cs"/>
          <w:sz w:val="32"/>
          <w:szCs w:val="32"/>
          <w:cs/>
        </w:rPr>
        <w:t xml:space="preserve">बालुवा थिग्राउने पोखरी </w:t>
      </w:r>
      <w:r w:rsidR="00C0477E">
        <w:rPr>
          <w:rFonts w:ascii="Kokila" w:hAnsi="Kokila" w:cs="Kokila"/>
          <w:sz w:val="32"/>
          <w:szCs w:val="32"/>
        </w:rPr>
        <w:t>(</w:t>
      </w:r>
      <w:r>
        <w:rPr>
          <w:rFonts w:ascii="Kokila" w:hAnsi="Kokila" w:cs="Kokila"/>
          <w:sz w:val="32"/>
          <w:szCs w:val="32"/>
        </w:rPr>
        <w:t>Settling Basin</w:t>
      </w:r>
      <w:r w:rsidR="00C0477E">
        <w:rPr>
          <w:rFonts w:ascii="Kokila" w:hAnsi="Kokila" w:cs="Kokila"/>
          <w:sz w:val="32"/>
          <w:szCs w:val="32"/>
        </w:rPr>
        <w:t xml:space="preserve">) </w:t>
      </w:r>
      <w:r w:rsidR="00C0477E">
        <w:rPr>
          <w:rFonts w:ascii="Kokila" w:hAnsi="Kokila" w:cs="Kokila" w:hint="cs"/>
          <w:sz w:val="32"/>
          <w:szCs w:val="32"/>
          <w:cs/>
        </w:rPr>
        <w:t xml:space="preserve">तथा पानी बग्ने नहर </w:t>
      </w:r>
      <w:r w:rsidR="00C0477E">
        <w:rPr>
          <w:rFonts w:ascii="Kokila" w:hAnsi="Kokila" w:cs="Kokila"/>
          <w:sz w:val="32"/>
          <w:szCs w:val="32"/>
        </w:rPr>
        <w:t>(Box Culvert)</w:t>
      </w:r>
      <w:r w:rsidR="00C0477E">
        <w:rPr>
          <w:rFonts w:ascii="Kokila" w:hAnsi="Kokila" w:cs="Kokila" w:hint="cs"/>
          <w:sz w:val="32"/>
          <w:szCs w:val="32"/>
          <w:cs/>
        </w:rPr>
        <w:t xml:space="preserve"> को करिव २५ प्रतिशत भाग </w:t>
      </w:r>
      <w:r w:rsidR="00C0477E">
        <w:rPr>
          <w:rFonts w:ascii="Kokila" w:hAnsi="Kokila" w:cs="Kokila" w:hint="cs"/>
          <w:sz w:val="32"/>
          <w:szCs w:val="32"/>
          <w:cs/>
        </w:rPr>
        <w:t>पूर्णरुपमा</w:t>
      </w:r>
      <w:r w:rsidR="00C0477E">
        <w:rPr>
          <w:rFonts w:ascii="Kokila" w:hAnsi="Kokila" w:cs="Kokila" w:hint="cs"/>
          <w:sz w:val="32"/>
          <w:szCs w:val="32"/>
          <w:cs/>
        </w:rPr>
        <w:t xml:space="preserve"> क्षति भएको छ ।</w:t>
      </w:r>
    </w:p>
    <w:p w:rsidR="00EC02C4" w:rsidRDefault="00C0477E" w:rsidP="00C047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उक्त घटनामा परि कम्पनीका दुई </w:t>
      </w:r>
      <w:r>
        <w:rPr>
          <w:rFonts w:ascii="Kokila" w:hAnsi="Kokila" w:cs="Kokila"/>
          <w:sz w:val="32"/>
          <w:szCs w:val="32"/>
        </w:rPr>
        <w:t>(</w:t>
      </w:r>
      <w:r>
        <w:rPr>
          <w:rFonts w:ascii="Kokila" w:hAnsi="Kokila" w:cs="Kokila" w:hint="cs"/>
          <w:sz w:val="32"/>
          <w:szCs w:val="32"/>
          <w:cs/>
        </w:rPr>
        <w:t>२</w:t>
      </w:r>
      <w:r>
        <w:rPr>
          <w:rFonts w:ascii="Kokila" w:hAnsi="Kokila" w:cs="Kokila"/>
          <w:sz w:val="32"/>
          <w:szCs w:val="32"/>
        </w:rPr>
        <w:t>)</w:t>
      </w:r>
      <w:r>
        <w:rPr>
          <w:rFonts w:ascii="Kokila" w:hAnsi="Kokila" w:cs="Kokila" w:hint="cs"/>
          <w:sz w:val="32"/>
          <w:szCs w:val="32"/>
          <w:cs/>
        </w:rPr>
        <w:t xml:space="preserve"> जना र नेपाली सेनाका </w:t>
      </w:r>
      <w:r>
        <w:rPr>
          <w:rFonts w:ascii="Kokila" w:hAnsi="Kokila" w:cs="Kokila" w:hint="cs"/>
          <w:sz w:val="32"/>
          <w:szCs w:val="32"/>
          <w:cs/>
        </w:rPr>
        <w:t xml:space="preserve">दुई </w:t>
      </w:r>
      <w:r>
        <w:rPr>
          <w:rFonts w:ascii="Kokila" w:hAnsi="Kokila" w:cs="Kokila"/>
          <w:sz w:val="32"/>
          <w:szCs w:val="32"/>
        </w:rPr>
        <w:t>(</w:t>
      </w:r>
      <w:r>
        <w:rPr>
          <w:rFonts w:ascii="Kokila" w:hAnsi="Kokila" w:cs="Kokila" w:hint="cs"/>
          <w:sz w:val="32"/>
          <w:szCs w:val="32"/>
          <w:cs/>
        </w:rPr>
        <w:t>२</w:t>
      </w:r>
      <w:r>
        <w:rPr>
          <w:rFonts w:ascii="Kokila" w:hAnsi="Kokila" w:cs="Kokila"/>
          <w:sz w:val="32"/>
          <w:szCs w:val="32"/>
        </w:rPr>
        <w:t>)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 xml:space="preserve">जना गरि जम्मा चार </w:t>
      </w:r>
      <w:r>
        <w:rPr>
          <w:rFonts w:ascii="Kokila" w:hAnsi="Kokila" w:cs="Kokila"/>
          <w:sz w:val="32"/>
          <w:szCs w:val="32"/>
        </w:rPr>
        <w:t>(</w:t>
      </w:r>
      <w:r>
        <w:rPr>
          <w:rFonts w:ascii="Kokila" w:hAnsi="Kokila" w:cs="Kokila" w:hint="cs"/>
          <w:sz w:val="32"/>
          <w:szCs w:val="32"/>
          <w:cs/>
        </w:rPr>
        <w:t>४</w:t>
      </w:r>
      <w:r>
        <w:rPr>
          <w:rFonts w:ascii="Kokila" w:hAnsi="Kokila" w:cs="Kokila"/>
          <w:sz w:val="32"/>
          <w:szCs w:val="32"/>
        </w:rPr>
        <w:t>)</w:t>
      </w:r>
      <w:r w:rsidR="001E778F">
        <w:rPr>
          <w:rFonts w:ascii="Kokila" w:hAnsi="Kokila" w:cs="Kokila" w:hint="cs"/>
          <w:sz w:val="32"/>
          <w:szCs w:val="32"/>
          <w:cs/>
        </w:rPr>
        <w:t xml:space="preserve"> जनाको</w:t>
      </w:r>
      <w:r w:rsidR="00EC02C4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निधन भएको छ ।</w:t>
      </w:r>
    </w:p>
    <w:p w:rsidR="00C0477E" w:rsidRPr="00C0477E" w:rsidRDefault="00C0477E" w:rsidP="008A39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b/>
          <w:bCs/>
          <w:sz w:val="40"/>
          <w:szCs w:val="36"/>
        </w:rPr>
      </w:pPr>
      <w:r w:rsidRPr="00C0477E">
        <w:rPr>
          <w:rFonts w:ascii="Kokila" w:hAnsi="Kokila" w:cs="Kokila" w:hint="cs"/>
          <w:sz w:val="32"/>
          <w:szCs w:val="32"/>
          <w:cs/>
        </w:rPr>
        <w:t>मृतकहरुको २०८१ असोज १३ गते उद्दार गर</w:t>
      </w:r>
      <w:r w:rsidR="00835858">
        <w:rPr>
          <w:rFonts w:ascii="Kokila" w:hAnsi="Kokila" w:cs="Kokila" w:hint="cs"/>
          <w:sz w:val="32"/>
          <w:szCs w:val="32"/>
          <w:cs/>
        </w:rPr>
        <w:t>ी</w:t>
      </w:r>
      <w:r w:rsidRPr="00C0477E"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२</w:t>
      </w:r>
      <w:r>
        <w:rPr>
          <w:rFonts w:ascii="Kokila" w:hAnsi="Kokila" w:cs="Kokila" w:hint="cs"/>
          <w:sz w:val="32"/>
          <w:szCs w:val="32"/>
          <w:cs/>
        </w:rPr>
        <w:t>०८१ असोज १५</w:t>
      </w:r>
      <w:r>
        <w:rPr>
          <w:rFonts w:ascii="Kokila" w:hAnsi="Kokila" w:cs="Kokila" w:hint="cs"/>
          <w:sz w:val="32"/>
          <w:szCs w:val="32"/>
          <w:cs/>
        </w:rPr>
        <w:t xml:space="preserve"> गते</w:t>
      </w:r>
      <w:r>
        <w:rPr>
          <w:rFonts w:ascii="Kokila" w:hAnsi="Kokila" w:cs="Kokila" w:hint="cs"/>
          <w:sz w:val="32"/>
          <w:szCs w:val="32"/>
          <w:cs/>
        </w:rPr>
        <w:t xml:space="preserve"> सम्वन्धित परिवारलाई वुझाईएको छ ।</w:t>
      </w:r>
    </w:p>
    <w:p w:rsidR="00C0477E" w:rsidRPr="00C0477E" w:rsidRDefault="00C0477E" w:rsidP="008A39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b/>
          <w:bCs/>
          <w:sz w:val="40"/>
          <w:szCs w:val="36"/>
        </w:rPr>
      </w:pPr>
      <w:r>
        <w:rPr>
          <w:rFonts w:ascii="Kokila" w:hAnsi="Kokila" w:cs="Kokila" w:hint="cs"/>
          <w:sz w:val="32"/>
          <w:szCs w:val="32"/>
          <w:cs/>
        </w:rPr>
        <w:t>उक्त घटना पश्चात विद्युत केन्द्र पूर्णरुपमा वन्द भएको छ ।</w:t>
      </w:r>
    </w:p>
    <w:p w:rsidR="00835858" w:rsidRPr="001E778F" w:rsidRDefault="00835858" w:rsidP="001E77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835858">
        <w:rPr>
          <w:rFonts w:ascii="Kokila" w:hAnsi="Kokila" w:cs="Kokila" w:hint="cs"/>
          <w:sz w:val="32"/>
          <w:szCs w:val="32"/>
          <w:cs/>
        </w:rPr>
        <w:t xml:space="preserve">यस </w:t>
      </w:r>
      <w:r>
        <w:rPr>
          <w:rFonts w:ascii="Kokila" w:hAnsi="Kokila" w:cs="Kokila" w:hint="cs"/>
          <w:sz w:val="32"/>
          <w:szCs w:val="32"/>
          <w:cs/>
        </w:rPr>
        <w:t>घटना</w:t>
      </w:r>
      <w:r>
        <w:rPr>
          <w:rFonts w:ascii="Kokila" w:hAnsi="Kokila" w:cs="Kokila" w:hint="cs"/>
          <w:sz w:val="32"/>
          <w:szCs w:val="32"/>
          <w:cs/>
        </w:rPr>
        <w:t xml:space="preserve">मा </w:t>
      </w:r>
      <w:r>
        <w:rPr>
          <w:rFonts w:ascii="Kokila" w:hAnsi="Kokila" w:cs="Kokila"/>
          <w:sz w:val="32"/>
          <w:szCs w:val="32"/>
        </w:rPr>
        <w:t>Headworks Control Building</w:t>
      </w:r>
      <w:r>
        <w:rPr>
          <w:rFonts w:ascii="Kokila" w:hAnsi="Kokila" w:cs="Kokila" w:hint="cs"/>
          <w:sz w:val="32"/>
          <w:szCs w:val="32"/>
          <w:cs/>
        </w:rPr>
        <w:t xml:space="preserve"> मा रहेको सम्पूर्ण विद्युतिय उपकरणहरु</w:t>
      </w:r>
      <w:r>
        <w:rPr>
          <w:rFonts w:ascii="Kokila" w:hAnsi="Kokila" w:cs="Kokila"/>
          <w:sz w:val="32"/>
          <w:szCs w:val="32"/>
        </w:rPr>
        <w:t xml:space="preserve"> (Control and Protection, SCADA Automation, Communication )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पूर्णरुपमा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नष्ट भएको छ ।</w:t>
      </w:r>
      <w:r w:rsidR="001E778F">
        <w:rPr>
          <w:rFonts w:ascii="Kokila" w:hAnsi="Kokila" w:cs="Kokila" w:hint="cs"/>
          <w:sz w:val="32"/>
          <w:szCs w:val="32"/>
          <w:cs/>
        </w:rPr>
        <w:t xml:space="preserve"> </w:t>
      </w:r>
      <w:r w:rsidRPr="001E778F">
        <w:rPr>
          <w:rFonts w:ascii="Kokila" w:hAnsi="Kokila" w:cs="Kokila" w:hint="cs"/>
          <w:sz w:val="32"/>
          <w:szCs w:val="32"/>
          <w:cs/>
        </w:rPr>
        <w:t xml:space="preserve">साथै मेकानिकल उपकरणहरुमा गेट तथा </w:t>
      </w:r>
      <w:r w:rsidRPr="001E778F">
        <w:rPr>
          <w:rFonts w:ascii="Kokila" w:hAnsi="Kokila" w:cs="Kokila"/>
          <w:sz w:val="32"/>
          <w:szCs w:val="32"/>
        </w:rPr>
        <w:t xml:space="preserve">Hydraulic System </w:t>
      </w:r>
      <w:r w:rsidRPr="001E778F">
        <w:rPr>
          <w:rFonts w:ascii="Kokila" w:hAnsi="Kokila" w:cs="Kokila" w:hint="cs"/>
          <w:sz w:val="32"/>
          <w:szCs w:val="32"/>
          <w:cs/>
        </w:rPr>
        <w:t>हरुमा पनि क्षति पुगेको छ ।</w:t>
      </w:r>
    </w:p>
    <w:p w:rsidR="00907CE0" w:rsidRPr="00907CE0" w:rsidRDefault="00907CE0" w:rsidP="00666A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b/>
          <w:bCs/>
          <w:sz w:val="40"/>
          <w:szCs w:val="36"/>
        </w:rPr>
      </w:pPr>
      <w:r w:rsidRPr="00907CE0">
        <w:rPr>
          <w:rFonts w:ascii="Kokila" w:hAnsi="Kokila" w:cs="Kokila" w:hint="cs"/>
          <w:sz w:val="32"/>
          <w:szCs w:val="32"/>
          <w:cs/>
        </w:rPr>
        <w:t>यस घटना पश्चात उक्</w:t>
      </w:r>
      <w:r>
        <w:rPr>
          <w:rFonts w:ascii="Kokila" w:hAnsi="Kokila" w:cs="Kokila" w:hint="cs"/>
          <w:sz w:val="32"/>
          <w:szCs w:val="32"/>
          <w:cs/>
        </w:rPr>
        <w:t xml:space="preserve">त क्षेत्रमा जोड्ने </w:t>
      </w:r>
      <w:r w:rsidRPr="00907CE0">
        <w:rPr>
          <w:rFonts w:ascii="Kokila" w:hAnsi="Kokila" w:cs="Kokila" w:hint="cs"/>
          <w:sz w:val="32"/>
          <w:szCs w:val="32"/>
          <w:cs/>
        </w:rPr>
        <w:t xml:space="preserve">गोगर लामावगर सडक खण्डको करिब ५० मिटरबाटो </w:t>
      </w:r>
      <w:r w:rsidRPr="00907CE0">
        <w:rPr>
          <w:rFonts w:ascii="Kokila" w:hAnsi="Kokila" w:cs="Kokila" w:hint="cs"/>
          <w:sz w:val="32"/>
          <w:szCs w:val="32"/>
          <w:cs/>
        </w:rPr>
        <w:t>पूर्णरुपमा</w:t>
      </w:r>
      <w:r w:rsidRPr="00907CE0">
        <w:rPr>
          <w:rFonts w:ascii="Kokila" w:hAnsi="Kokila" w:cs="Kokila" w:hint="cs"/>
          <w:sz w:val="32"/>
          <w:szCs w:val="32"/>
          <w:cs/>
        </w:rPr>
        <w:t xml:space="preserve"> क्षति</w:t>
      </w:r>
      <w:r>
        <w:rPr>
          <w:rFonts w:ascii="Kokila" w:hAnsi="Kokila" w:cs="Kokila" w:hint="cs"/>
          <w:sz w:val="32"/>
          <w:szCs w:val="32"/>
          <w:cs/>
        </w:rPr>
        <w:t>ग्रस्त</w:t>
      </w:r>
      <w:r>
        <w:rPr>
          <w:rFonts w:ascii="Kokila" w:hAnsi="Kokila" w:cs="Kokila"/>
          <w:sz w:val="32"/>
          <w:szCs w:val="32"/>
        </w:rPr>
        <w:t xml:space="preserve">  </w:t>
      </w:r>
      <w:r>
        <w:rPr>
          <w:rFonts w:ascii="Kokila" w:hAnsi="Kokila" w:cs="Kokila" w:hint="cs"/>
          <w:sz w:val="32"/>
          <w:szCs w:val="32"/>
          <w:cs/>
        </w:rPr>
        <w:t>पहिरो</w:t>
      </w:r>
      <w:r>
        <w:rPr>
          <w:rFonts w:ascii="Kokila" w:hAnsi="Kokila" w:cs="Kokila"/>
          <w:sz w:val="32"/>
          <w:szCs w:val="32"/>
        </w:rPr>
        <w:t xml:space="preserve">, </w:t>
      </w:r>
      <w:r>
        <w:rPr>
          <w:rFonts w:ascii="Kokila" w:hAnsi="Kokila" w:cs="Kokila" w:hint="cs"/>
          <w:sz w:val="32"/>
          <w:szCs w:val="32"/>
          <w:cs/>
        </w:rPr>
        <w:t xml:space="preserve">भासिएको तथा वाटोमा </w:t>
      </w:r>
      <w:r w:rsidRPr="00907CE0">
        <w:rPr>
          <w:rFonts w:ascii="Kokila" w:hAnsi="Kokila" w:cs="Kokila" w:hint="cs"/>
          <w:sz w:val="32"/>
          <w:szCs w:val="32"/>
          <w:cs/>
        </w:rPr>
        <w:t>बिशाल ढुङ्गाहरु</w:t>
      </w:r>
      <w:r>
        <w:rPr>
          <w:rFonts w:ascii="Kokila" w:hAnsi="Kokila" w:cs="Kokila" w:hint="cs"/>
          <w:sz w:val="32"/>
          <w:szCs w:val="32"/>
          <w:cs/>
        </w:rPr>
        <w:t xml:space="preserve"> खसेर हटाउन नसकिएकोले थप कठिनाई भएको छ ।</w:t>
      </w:r>
    </w:p>
    <w:p w:rsidR="00907CE0" w:rsidRPr="00907CE0" w:rsidRDefault="00907CE0" w:rsidP="00666A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b/>
          <w:bCs/>
          <w:sz w:val="40"/>
          <w:szCs w:val="36"/>
        </w:rPr>
      </w:pPr>
      <w:r>
        <w:rPr>
          <w:rFonts w:ascii="Kokila" w:hAnsi="Kokila" w:cs="Kokila" w:hint="cs"/>
          <w:sz w:val="32"/>
          <w:szCs w:val="32"/>
          <w:cs/>
        </w:rPr>
        <w:t xml:space="preserve">सोही घटना पश्चात यस </w:t>
      </w:r>
      <w:r w:rsidRPr="00890EB1">
        <w:rPr>
          <w:rFonts w:ascii="Kokila" w:hAnsi="Kokila" w:cs="Kokila"/>
          <w:sz w:val="32"/>
          <w:szCs w:val="32"/>
          <w:cs/>
        </w:rPr>
        <w:t>विद्युत केन्द्रवाट उत्पादन भएको विद्युतलाई नेपालको राष्ट्रिय विद्युत प्रणालीसंग जोड्न सञ्चालनमा रहेको गोगर खिम्ती २२० के</w:t>
      </w:r>
      <w:r w:rsidRPr="00890EB1">
        <w:rPr>
          <w:rFonts w:ascii="Kokila" w:hAnsi="Kokila" w:cs="Kokila"/>
          <w:sz w:val="32"/>
          <w:szCs w:val="32"/>
        </w:rPr>
        <w:t>.</w:t>
      </w:r>
      <w:r w:rsidRPr="00890EB1">
        <w:rPr>
          <w:rFonts w:ascii="Kokila" w:hAnsi="Kokila" w:cs="Kokila"/>
          <w:sz w:val="32"/>
          <w:szCs w:val="32"/>
          <w:cs/>
        </w:rPr>
        <w:t>भी</w:t>
      </w:r>
      <w:r w:rsidRPr="00890EB1">
        <w:rPr>
          <w:rFonts w:ascii="Kokila" w:hAnsi="Kokila" w:cs="Kokila"/>
          <w:sz w:val="32"/>
          <w:szCs w:val="32"/>
        </w:rPr>
        <w:t xml:space="preserve">. </w:t>
      </w:r>
      <w:r w:rsidRPr="00890EB1">
        <w:rPr>
          <w:rFonts w:ascii="Kokila" w:hAnsi="Kokila" w:cs="Kokila"/>
          <w:sz w:val="32"/>
          <w:szCs w:val="32"/>
          <w:cs/>
        </w:rPr>
        <w:t>प्रसारण लाईनको सिङ्गटी</w:t>
      </w:r>
      <w:r w:rsidRPr="00890EB1">
        <w:rPr>
          <w:rFonts w:ascii="Kokila" w:hAnsi="Kokila" w:cs="Kokila"/>
          <w:sz w:val="32"/>
          <w:szCs w:val="32"/>
        </w:rPr>
        <w:t xml:space="preserve">, </w:t>
      </w:r>
      <w:r w:rsidRPr="00890EB1">
        <w:rPr>
          <w:rFonts w:ascii="Kokila" w:hAnsi="Kokila" w:cs="Kokila"/>
          <w:sz w:val="32"/>
          <w:szCs w:val="32"/>
          <w:cs/>
        </w:rPr>
        <w:t>चप्लेटी भन्ने स्थानमा रहेको टावर नं</w:t>
      </w:r>
      <w:r w:rsidRPr="00890EB1">
        <w:rPr>
          <w:rFonts w:ascii="Kokila" w:hAnsi="Kokila" w:cs="Kokila"/>
          <w:sz w:val="32"/>
          <w:szCs w:val="32"/>
        </w:rPr>
        <w:t>.</w:t>
      </w:r>
      <w:r w:rsidRPr="00890EB1">
        <w:rPr>
          <w:rFonts w:ascii="Kokila" w:hAnsi="Kokila" w:cs="Kokila"/>
          <w:sz w:val="32"/>
          <w:szCs w:val="32"/>
          <w:cs/>
        </w:rPr>
        <w:t xml:space="preserve"> ४६ मा </w:t>
      </w:r>
      <w:r>
        <w:rPr>
          <w:rFonts w:ascii="Kokila" w:hAnsi="Kokila" w:cs="Kokila" w:hint="cs"/>
          <w:sz w:val="32"/>
          <w:szCs w:val="32"/>
          <w:cs/>
        </w:rPr>
        <w:t xml:space="preserve">पनि </w:t>
      </w:r>
      <w:r w:rsidRPr="00890EB1">
        <w:rPr>
          <w:rFonts w:ascii="Kokila" w:hAnsi="Kokila" w:cs="Kokila"/>
          <w:sz w:val="32"/>
          <w:szCs w:val="32"/>
          <w:cs/>
        </w:rPr>
        <w:t>क्षति</w:t>
      </w:r>
      <w:r>
        <w:rPr>
          <w:rFonts w:ascii="Kokila" w:hAnsi="Kokila" w:cs="Kokila" w:hint="cs"/>
          <w:sz w:val="32"/>
          <w:szCs w:val="32"/>
          <w:cs/>
        </w:rPr>
        <w:t xml:space="preserve"> भएको छ । </w:t>
      </w:r>
    </w:p>
    <w:p w:rsidR="00907CE0" w:rsidRPr="00907CE0" w:rsidRDefault="00907CE0" w:rsidP="00907C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b/>
          <w:bCs/>
          <w:sz w:val="40"/>
          <w:szCs w:val="36"/>
        </w:rPr>
      </w:pPr>
      <w:r>
        <w:rPr>
          <w:rFonts w:ascii="Kokila" w:hAnsi="Kokila" w:cs="Kokila" w:hint="cs"/>
          <w:sz w:val="32"/>
          <w:szCs w:val="32"/>
          <w:cs/>
        </w:rPr>
        <w:t>यस घटना</w:t>
      </w:r>
      <w:r w:rsidRPr="004C561F"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पश्चात उक्त क्षेत्रमा विच्छेद सञ्चार तथा विजुलीको आपूर्ति २०८१ असोज १९ मा सम्पन्न गरी सोहि दिन देखि पहिरोवाट जम्मा भएको फोहरहरु</w:t>
      </w:r>
      <w:r>
        <w:rPr>
          <w:rFonts w:ascii="Kokila" w:hAnsi="Kokila" w:cs="Kokila"/>
          <w:sz w:val="32"/>
          <w:szCs w:val="32"/>
        </w:rPr>
        <w:t xml:space="preserve"> (Derbies)</w:t>
      </w:r>
      <w:r>
        <w:rPr>
          <w:rFonts w:ascii="Kokila" w:hAnsi="Kokila" w:cs="Kokila" w:hint="cs"/>
          <w:sz w:val="32"/>
          <w:szCs w:val="32"/>
          <w:cs/>
        </w:rPr>
        <w:t xml:space="preserve"> पन्छाउने कार्य भई रहेको छ । </w:t>
      </w:r>
    </w:p>
    <w:p w:rsidR="004C561F" w:rsidRPr="00907CE0" w:rsidRDefault="004C561F" w:rsidP="00666A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b/>
          <w:bCs/>
          <w:sz w:val="40"/>
          <w:szCs w:val="36"/>
        </w:rPr>
      </w:pPr>
      <w:r w:rsidRPr="00907CE0">
        <w:rPr>
          <w:rFonts w:ascii="Kokila" w:hAnsi="Kokila" w:cs="Kokila"/>
          <w:sz w:val="32"/>
          <w:szCs w:val="32"/>
          <w:cs/>
        </w:rPr>
        <w:t>विद्य</w:t>
      </w:r>
      <w:r w:rsidRPr="00907CE0">
        <w:rPr>
          <w:rFonts w:ascii="Kokila" w:hAnsi="Kokila" w:cs="Kokila" w:hint="cs"/>
          <w:sz w:val="32"/>
          <w:szCs w:val="32"/>
          <w:cs/>
        </w:rPr>
        <w:t>ु</w:t>
      </w:r>
      <w:r w:rsidRPr="00907CE0">
        <w:rPr>
          <w:rFonts w:ascii="Kokila" w:hAnsi="Kokila" w:cs="Kokila"/>
          <w:sz w:val="32"/>
          <w:szCs w:val="32"/>
          <w:cs/>
        </w:rPr>
        <w:t>त</w:t>
      </w:r>
      <w:r w:rsidRPr="00907CE0">
        <w:rPr>
          <w:rFonts w:ascii="Kokila" w:hAnsi="Kokila" w:cs="Kokila" w:hint="cs"/>
          <w:sz w:val="32"/>
          <w:szCs w:val="32"/>
          <w:cs/>
        </w:rPr>
        <w:t xml:space="preserve"> केन्द्रको</w:t>
      </w:r>
      <w:r w:rsidRPr="00907CE0">
        <w:rPr>
          <w:rFonts w:ascii="Kokila" w:hAnsi="Kokila" w:cs="Kokila" w:hint="cs"/>
          <w:sz w:val="32"/>
          <w:szCs w:val="32"/>
          <w:cs/>
        </w:rPr>
        <w:t xml:space="preserve"> </w:t>
      </w:r>
      <w:r w:rsidRPr="00907CE0">
        <w:rPr>
          <w:rFonts w:ascii="Kokila" w:hAnsi="Kokila" w:cs="Kokila" w:hint="cs"/>
          <w:sz w:val="32"/>
          <w:szCs w:val="32"/>
          <w:cs/>
        </w:rPr>
        <w:t xml:space="preserve">बालुवा थिग्राउने पोखरी </w:t>
      </w:r>
      <w:r w:rsidRPr="00907CE0">
        <w:rPr>
          <w:rFonts w:ascii="Kokila" w:hAnsi="Kokila" w:cs="Kokila"/>
          <w:sz w:val="32"/>
          <w:szCs w:val="32"/>
        </w:rPr>
        <w:t>(Settling Basin)</w:t>
      </w:r>
      <w:r w:rsidR="002E6A2D" w:rsidRPr="00907CE0">
        <w:rPr>
          <w:rFonts w:ascii="Kokila" w:hAnsi="Kokila" w:cs="Kokila" w:hint="cs"/>
          <w:sz w:val="32"/>
          <w:szCs w:val="32"/>
          <w:cs/>
        </w:rPr>
        <w:t xml:space="preserve"> मा खसेका</w:t>
      </w:r>
      <w:r w:rsidRPr="00907CE0">
        <w:rPr>
          <w:rFonts w:ascii="Kokila" w:hAnsi="Kokila" w:cs="Kokila" w:hint="cs"/>
          <w:sz w:val="32"/>
          <w:szCs w:val="32"/>
          <w:cs/>
        </w:rPr>
        <w:t xml:space="preserve"> </w:t>
      </w:r>
      <w:r w:rsidR="002E6A2D" w:rsidRPr="00907CE0">
        <w:rPr>
          <w:rFonts w:ascii="Kokila" w:hAnsi="Kokila" w:cs="Kokila" w:hint="cs"/>
          <w:sz w:val="32"/>
          <w:szCs w:val="32"/>
          <w:cs/>
        </w:rPr>
        <w:t>बिशाल ढुङ्गाहरु फुटायर</w:t>
      </w:r>
      <w:r w:rsidRPr="00907CE0">
        <w:rPr>
          <w:rFonts w:ascii="Kokila" w:hAnsi="Kokila" w:cs="Kokila" w:hint="cs"/>
          <w:sz w:val="32"/>
          <w:szCs w:val="32"/>
          <w:cs/>
        </w:rPr>
        <w:t xml:space="preserve"> हटाउन </w:t>
      </w:r>
      <w:r w:rsidRPr="00907CE0">
        <w:rPr>
          <w:rFonts w:ascii="Kokila" w:hAnsi="Kokila" w:cs="Kokila"/>
          <w:sz w:val="32"/>
          <w:szCs w:val="32"/>
        </w:rPr>
        <w:t xml:space="preserve">Blasting </w:t>
      </w:r>
      <w:r w:rsidR="002E6A2D" w:rsidRPr="00907CE0">
        <w:rPr>
          <w:rFonts w:ascii="Kokila" w:hAnsi="Kokila" w:cs="Kokila" w:hint="cs"/>
          <w:sz w:val="32"/>
          <w:szCs w:val="32"/>
          <w:cs/>
        </w:rPr>
        <w:t xml:space="preserve">गर्न नमिल्ने भएकोले रसायन </w:t>
      </w:r>
      <w:r w:rsidR="002E6A2D" w:rsidRPr="00907CE0">
        <w:rPr>
          <w:rFonts w:ascii="Kokila" w:hAnsi="Kokila" w:cs="Kokila"/>
          <w:sz w:val="32"/>
          <w:szCs w:val="32"/>
        </w:rPr>
        <w:t xml:space="preserve"> (Crack mate) </w:t>
      </w:r>
      <w:r w:rsidR="002E6A2D" w:rsidRPr="00907CE0">
        <w:rPr>
          <w:rFonts w:ascii="Kokila" w:hAnsi="Kokila" w:cs="Kokila" w:hint="cs"/>
          <w:sz w:val="32"/>
          <w:szCs w:val="32"/>
          <w:cs/>
        </w:rPr>
        <w:t>प्रयोग</w:t>
      </w:r>
      <w:r w:rsidR="002E6A2D" w:rsidRPr="00907CE0">
        <w:rPr>
          <w:rFonts w:ascii="Kokila" w:hAnsi="Kokila" w:cs="Kokila"/>
          <w:sz w:val="32"/>
          <w:szCs w:val="32"/>
        </w:rPr>
        <w:t xml:space="preserve"> </w:t>
      </w:r>
      <w:r w:rsidR="002E6A2D" w:rsidRPr="00907CE0">
        <w:rPr>
          <w:rFonts w:ascii="Kokila" w:hAnsi="Kokila" w:cs="Kokila" w:hint="cs"/>
          <w:sz w:val="32"/>
          <w:szCs w:val="32"/>
          <w:cs/>
        </w:rPr>
        <w:t>गरी फुटायर  हटाउनु पर्ने भएकोले थप केही दिन लाग्ने देखिएको छ ।</w:t>
      </w:r>
    </w:p>
    <w:p w:rsidR="002E6A2D" w:rsidRPr="00D016C5" w:rsidRDefault="002E6A2D" w:rsidP="00A23F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40"/>
          <w:szCs w:val="36"/>
        </w:rPr>
      </w:pPr>
      <w:r w:rsidRPr="00EF34C6">
        <w:rPr>
          <w:rFonts w:ascii="Kokila" w:hAnsi="Kokila" w:cs="Kokila" w:hint="cs"/>
          <w:sz w:val="40"/>
          <w:szCs w:val="36"/>
          <w:cs/>
        </w:rPr>
        <w:t xml:space="preserve">आगामी 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चार </w:t>
      </w:r>
      <w:r w:rsidRPr="00EF34C6">
        <w:rPr>
          <w:rFonts w:ascii="Kokila" w:hAnsi="Kokila" w:cs="Kokila"/>
          <w:sz w:val="32"/>
          <w:szCs w:val="32"/>
        </w:rPr>
        <w:t>(</w:t>
      </w:r>
      <w:r w:rsidRPr="00EF34C6">
        <w:rPr>
          <w:rFonts w:ascii="Kokila" w:hAnsi="Kokila" w:cs="Kokila" w:hint="cs"/>
          <w:sz w:val="32"/>
          <w:szCs w:val="32"/>
          <w:cs/>
        </w:rPr>
        <w:t>४</w:t>
      </w:r>
      <w:r w:rsidRPr="00EF34C6">
        <w:rPr>
          <w:rFonts w:ascii="Kokila" w:hAnsi="Kokila" w:cs="Kokila"/>
          <w:sz w:val="32"/>
          <w:szCs w:val="32"/>
        </w:rPr>
        <w:t>)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 दिन भित्र </w:t>
      </w:r>
      <w:r w:rsidR="00EF34C6">
        <w:rPr>
          <w:rFonts w:ascii="Kokila" w:hAnsi="Kokila" w:cs="Kokila" w:hint="cs"/>
          <w:sz w:val="32"/>
          <w:szCs w:val="32"/>
          <w:cs/>
        </w:rPr>
        <w:t>उक्त स्थान जम्मा भएका केहि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 </w:t>
      </w:r>
      <w:r w:rsidRPr="00EF34C6">
        <w:rPr>
          <w:rFonts w:ascii="Kokila" w:hAnsi="Kokila" w:cs="Kokila" w:hint="cs"/>
          <w:sz w:val="32"/>
          <w:szCs w:val="32"/>
          <w:cs/>
        </w:rPr>
        <w:t>ढुङ्गा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 तथा </w:t>
      </w:r>
      <w:r w:rsidRPr="00EF34C6">
        <w:rPr>
          <w:rFonts w:ascii="Kokila" w:hAnsi="Kokila" w:cs="Kokila" w:hint="cs"/>
          <w:sz w:val="32"/>
          <w:szCs w:val="32"/>
          <w:cs/>
        </w:rPr>
        <w:t>फोहरहरु</w:t>
      </w:r>
      <w:r w:rsidRPr="00EF34C6">
        <w:rPr>
          <w:rFonts w:ascii="Kokila" w:hAnsi="Kokila" w:cs="Kokila"/>
          <w:sz w:val="32"/>
          <w:szCs w:val="32"/>
        </w:rPr>
        <w:t xml:space="preserve"> (Derbies)</w:t>
      </w:r>
      <w:r w:rsidRPr="00EF34C6">
        <w:rPr>
          <w:rFonts w:ascii="Kokila" w:hAnsi="Kokila" w:cs="Kokila"/>
          <w:sz w:val="32"/>
          <w:szCs w:val="32"/>
        </w:rPr>
        <w:t xml:space="preserve"> 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सफा गरेर हाललाई  </w:t>
      </w:r>
      <w:r w:rsidRPr="00EF34C6">
        <w:rPr>
          <w:rFonts w:ascii="Kokila" w:hAnsi="Kokila" w:cs="Kokila"/>
          <w:sz w:val="32"/>
          <w:szCs w:val="32"/>
          <w:cs/>
        </w:rPr>
        <w:t>विद्य</w:t>
      </w:r>
      <w:r w:rsidRPr="00EF34C6">
        <w:rPr>
          <w:rFonts w:ascii="Kokila" w:hAnsi="Kokila" w:cs="Kokila" w:hint="cs"/>
          <w:sz w:val="32"/>
          <w:szCs w:val="32"/>
          <w:cs/>
        </w:rPr>
        <w:t>ु</w:t>
      </w:r>
      <w:r w:rsidRPr="00EF34C6">
        <w:rPr>
          <w:rFonts w:ascii="Kokila" w:hAnsi="Kokila" w:cs="Kokila"/>
          <w:sz w:val="32"/>
          <w:szCs w:val="32"/>
          <w:cs/>
        </w:rPr>
        <w:t>त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 केन्द्र</w:t>
      </w:r>
      <w:r w:rsidRPr="00EF34C6">
        <w:rPr>
          <w:rFonts w:ascii="Kokila" w:hAnsi="Kokila" w:cs="Kokila" w:hint="cs"/>
          <w:sz w:val="32"/>
          <w:szCs w:val="32"/>
          <w:cs/>
        </w:rPr>
        <w:t>मा रहेको दुईवटा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 बालुवा थिग्राउने पोखरी </w:t>
      </w:r>
      <w:r w:rsidRPr="00EF34C6">
        <w:rPr>
          <w:rFonts w:ascii="Kokila" w:hAnsi="Kokila" w:cs="Kokila"/>
          <w:sz w:val="32"/>
          <w:szCs w:val="32"/>
        </w:rPr>
        <w:t>(Settling Basin)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 मध्ये आंशिकरुपमा क्षति भएको एउटा 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बालुवा थिग्राउने पोखरी </w:t>
      </w:r>
      <w:r w:rsidRPr="00EF34C6">
        <w:rPr>
          <w:rFonts w:ascii="Kokila" w:hAnsi="Kokila" w:cs="Kokila"/>
          <w:sz w:val="32"/>
          <w:szCs w:val="32"/>
        </w:rPr>
        <w:t xml:space="preserve">(Settling Basin) 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तथा पानी बग्ने नहर </w:t>
      </w:r>
      <w:r w:rsidRPr="00EF34C6">
        <w:rPr>
          <w:rFonts w:ascii="Kokila" w:hAnsi="Kokila" w:cs="Kokila"/>
          <w:sz w:val="32"/>
          <w:szCs w:val="32"/>
        </w:rPr>
        <w:t>(Box Culvert)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 को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 सामान्य सिभिल मर्मतकार्य गरी आगामी २० दिन भित्र </w:t>
      </w:r>
      <w:r w:rsidRPr="00EF34C6">
        <w:rPr>
          <w:rFonts w:ascii="Kokila" w:hAnsi="Kokila" w:cs="Kokila"/>
          <w:sz w:val="32"/>
          <w:szCs w:val="32"/>
          <w:cs/>
        </w:rPr>
        <w:t>विद्य</w:t>
      </w:r>
      <w:r w:rsidRPr="00EF34C6">
        <w:rPr>
          <w:rFonts w:ascii="Kokila" w:hAnsi="Kokila" w:cs="Kokila" w:hint="cs"/>
          <w:sz w:val="32"/>
          <w:szCs w:val="32"/>
          <w:cs/>
        </w:rPr>
        <w:t>ु</w:t>
      </w:r>
      <w:r w:rsidRPr="00EF34C6">
        <w:rPr>
          <w:rFonts w:ascii="Kokila" w:hAnsi="Kokila" w:cs="Kokila"/>
          <w:sz w:val="32"/>
          <w:szCs w:val="32"/>
          <w:cs/>
        </w:rPr>
        <w:t>त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 केन्द्र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लाई </w:t>
      </w:r>
      <w:r w:rsidRPr="00EF34C6">
        <w:rPr>
          <w:rFonts w:ascii="Kokila" w:hAnsi="Kokila" w:cs="Kokila" w:hint="cs"/>
          <w:sz w:val="32"/>
          <w:szCs w:val="32"/>
          <w:cs/>
        </w:rPr>
        <w:t>आंशिक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 </w:t>
      </w:r>
      <w:r w:rsidRPr="00EF34C6">
        <w:rPr>
          <w:rFonts w:ascii="Kokila" w:hAnsi="Kokila" w:cs="Kokila" w:hint="cs"/>
          <w:sz w:val="32"/>
          <w:szCs w:val="32"/>
          <w:cs/>
        </w:rPr>
        <w:t>रुप</w:t>
      </w:r>
      <w:r w:rsidRPr="00EF34C6">
        <w:rPr>
          <w:rFonts w:ascii="Kokila" w:hAnsi="Kokila" w:cs="Kokila" w:hint="cs"/>
          <w:sz w:val="32"/>
          <w:szCs w:val="32"/>
          <w:cs/>
        </w:rPr>
        <w:t xml:space="preserve"> सञ्चालन गर्ने लक्ष्य रहेको छ ।</w:t>
      </w:r>
    </w:p>
    <w:p w:rsidR="00D016C5" w:rsidRPr="00D016C5" w:rsidRDefault="00835858" w:rsidP="00A23F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32"/>
          <w:szCs w:val="32"/>
          <w:cs/>
        </w:rPr>
        <w:lastRenderedPageBreak/>
        <w:t xml:space="preserve">यस </w:t>
      </w:r>
      <w:r>
        <w:rPr>
          <w:rFonts w:ascii="Kokila" w:hAnsi="Kokila" w:cs="Kokila" w:hint="cs"/>
          <w:sz w:val="32"/>
          <w:szCs w:val="32"/>
          <w:cs/>
        </w:rPr>
        <w:t xml:space="preserve">बाढि </w:t>
      </w:r>
      <w:r>
        <w:rPr>
          <w:rFonts w:ascii="Kokila" w:hAnsi="Kokila" w:cs="Kokila"/>
          <w:sz w:val="32"/>
          <w:szCs w:val="32"/>
        </w:rPr>
        <w:t xml:space="preserve">(Flash Flood) </w:t>
      </w:r>
      <w:r w:rsidRPr="00EC02C4">
        <w:rPr>
          <w:rFonts w:ascii="Kokila" w:hAnsi="Kokila" w:cs="Kokila" w:hint="cs"/>
          <w:sz w:val="32"/>
          <w:szCs w:val="32"/>
          <w:cs/>
        </w:rPr>
        <w:t>तथा पहिरो कारण</w:t>
      </w:r>
      <w:r>
        <w:rPr>
          <w:rFonts w:ascii="Kokila" w:hAnsi="Kokila" w:cs="Kokila" w:hint="cs"/>
          <w:sz w:val="32"/>
          <w:szCs w:val="32"/>
          <w:cs/>
        </w:rPr>
        <w:t xml:space="preserve"> भएको क्षति को लागी राष्ट्रिय बीमा कम्पनी लिमिटेडलाई रु</w:t>
      </w:r>
      <w:r>
        <w:rPr>
          <w:rFonts w:ascii="Kokila" w:hAnsi="Kokila" w:cs="Kokila"/>
          <w:sz w:val="32"/>
          <w:szCs w:val="32"/>
        </w:rPr>
        <w:t>.</w:t>
      </w:r>
      <w:r>
        <w:rPr>
          <w:rFonts w:ascii="Kokila" w:hAnsi="Kokila" w:cs="Kokila" w:hint="cs"/>
          <w:sz w:val="32"/>
          <w:szCs w:val="32"/>
          <w:cs/>
        </w:rPr>
        <w:t xml:space="preserve"> १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७९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०६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९६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७८५</w:t>
      </w:r>
      <w:r>
        <w:rPr>
          <w:rFonts w:ascii="Kokila" w:hAnsi="Kokila" w:cs="Kokila"/>
          <w:sz w:val="32"/>
          <w:szCs w:val="32"/>
        </w:rPr>
        <w:t>/</w:t>
      </w:r>
      <w:r>
        <w:rPr>
          <w:rFonts w:ascii="Kokila" w:hAnsi="Kokila" w:cs="Kokila" w:hint="cs"/>
          <w:sz w:val="32"/>
          <w:szCs w:val="32"/>
          <w:cs/>
        </w:rPr>
        <w:t xml:space="preserve">०० रकम वरावरको विमादावी पेश गरी सकिएको छ । </w:t>
      </w:r>
    </w:p>
    <w:p w:rsidR="00D016C5" w:rsidRPr="00D016C5" w:rsidRDefault="00D016C5" w:rsidP="00D016C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2"/>
        </w:rPr>
      </w:pPr>
    </w:p>
    <w:p w:rsidR="00D016C5" w:rsidRPr="001E778F" w:rsidRDefault="001E778F" w:rsidP="001E77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 w:hint="cs"/>
          <w:sz w:val="40"/>
          <w:szCs w:val="36"/>
          <w:cs/>
        </w:rPr>
      </w:pPr>
      <w:r>
        <w:rPr>
          <w:rFonts w:ascii="Kokila" w:hAnsi="Kokila" w:cs="Kokila" w:hint="cs"/>
          <w:sz w:val="32"/>
          <w:szCs w:val="32"/>
          <w:cs/>
        </w:rPr>
        <w:t>यस क्षतिवाट विद्युत केन्द्रलाई २०८१ असोज महिनामा करिव २१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४२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६९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००० किलोवाट घण्टा विद्युत उर्जा नोक्सान भई करिव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रु</w:t>
      </w:r>
      <w:r>
        <w:rPr>
          <w:rFonts w:ascii="Kokila" w:hAnsi="Kokila" w:cs="Kokila"/>
          <w:sz w:val="32"/>
          <w:szCs w:val="32"/>
        </w:rPr>
        <w:t>.</w:t>
      </w:r>
      <w:r>
        <w:rPr>
          <w:rFonts w:ascii="Kokila" w:hAnsi="Kokila" w:cs="Kokila" w:hint="cs"/>
          <w:sz w:val="32"/>
          <w:szCs w:val="32"/>
          <w:cs/>
        </w:rPr>
        <w:t xml:space="preserve"> ८५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०६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४७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९३०</w:t>
      </w:r>
      <w:r>
        <w:rPr>
          <w:rFonts w:ascii="Kokila" w:hAnsi="Kokila" w:cs="Kokila"/>
          <w:sz w:val="32"/>
          <w:szCs w:val="32"/>
        </w:rPr>
        <w:t>/</w:t>
      </w:r>
      <w:r>
        <w:rPr>
          <w:rFonts w:ascii="Kokila" w:hAnsi="Kokila" w:cs="Kokila" w:hint="cs"/>
          <w:sz w:val="32"/>
          <w:szCs w:val="32"/>
          <w:cs/>
        </w:rPr>
        <w:t>०० नोक्सान भएको छ । आगामी २० दिन सम्म विद्युत उत्पादन गर्न नसकेमा थप १४</w:t>
      </w:r>
      <w:r>
        <w:rPr>
          <w:rFonts w:ascii="Kokila" w:hAnsi="Kokila" w:cs="Kokila"/>
          <w:sz w:val="32"/>
          <w:szCs w:val="32"/>
        </w:rPr>
        <w:t xml:space="preserve">, </w:t>
      </w:r>
      <w:r>
        <w:rPr>
          <w:rFonts w:ascii="Kokila" w:hAnsi="Kokila" w:cs="Kokila" w:hint="cs"/>
          <w:sz w:val="32"/>
          <w:szCs w:val="32"/>
          <w:cs/>
        </w:rPr>
        <w:t>४४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८०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०००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किलोवाट घण्टा विद्युत उर्जा नोक्सान भई थप करिव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रु</w:t>
      </w:r>
      <w:r>
        <w:rPr>
          <w:rFonts w:ascii="Kokila" w:hAnsi="Kokila" w:cs="Kokila"/>
          <w:sz w:val="32"/>
          <w:szCs w:val="32"/>
        </w:rPr>
        <w:t>.</w:t>
      </w:r>
      <w:r>
        <w:rPr>
          <w:rFonts w:ascii="Kokila" w:hAnsi="Kokila" w:cs="Kokila" w:hint="cs"/>
          <w:sz w:val="32"/>
          <w:szCs w:val="32"/>
          <w:cs/>
        </w:rPr>
        <w:t xml:space="preserve"> ५७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३५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८५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>६००</w:t>
      </w:r>
      <w:r>
        <w:rPr>
          <w:rFonts w:ascii="Kokila" w:hAnsi="Kokila" w:cs="Kokila"/>
          <w:sz w:val="32"/>
          <w:szCs w:val="32"/>
        </w:rPr>
        <w:t>/</w:t>
      </w:r>
      <w:r>
        <w:rPr>
          <w:rFonts w:ascii="Kokila" w:hAnsi="Kokila" w:cs="Kokila" w:hint="cs"/>
          <w:sz w:val="32"/>
          <w:szCs w:val="32"/>
          <w:cs/>
        </w:rPr>
        <w:t>०० नोक्सान हुने देखिन्छ तसर्थ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मन्त्रालय</w:t>
      </w:r>
      <w:r>
        <w:rPr>
          <w:rFonts w:ascii="Kokila" w:hAnsi="Kokila" w:cs="Kokila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 xml:space="preserve"> नेपाल विद्युत प्राधिकरण तथ कम्पनी यथासिध्र विद्युत केन्द्रलाई सञ्चालनमा ल्याउन प्रयास रत रहेको छ ।</w:t>
      </w:r>
      <w:bookmarkStart w:id="0" w:name="_GoBack"/>
      <w:bookmarkEnd w:id="0"/>
    </w:p>
    <w:sectPr w:rsidR="00D016C5" w:rsidRPr="001E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7794"/>
    <w:multiLevelType w:val="hybridMultilevel"/>
    <w:tmpl w:val="542EE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59"/>
    <w:rsid w:val="001E778F"/>
    <w:rsid w:val="002E6A2D"/>
    <w:rsid w:val="004C561F"/>
    <w:rsid w:val="00674859"/>
    <w:rsid w:val="00835858"/>
    <w:rsid w:val="00907CE0"/>
    <w:rsid w:val="00C0477E"/>
    <w:rsid w:val="00D016C5"/>
    <w:rsid w:val="00EC02C4"/>
    <w:rsid w:val="00EE6C0A"/>
    <w:rsid w:val="00E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DF57F-B2E0-41E6-971C-5DC61BB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2024-10-17T13:18:00Z</dcterms:created>
  <dcterms:modified xsi:type="dcterms:W3CDTF">2024-10-17T14:47:00Z</dcterms:modified>
</cp:coreProperties>
</file>